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60" w:rsidRDefault="00C66B60"/>
    <w:p w:rsidR="001B4655" w:rsidRDefault="001B4655" w:rsidP="008C10A8">
      <w:pPr>
        <w:pBdr>
          <w:bottom w:val="single" w:sz="4" w:space="1" w:color="auto"/>
        </w:pBdr>
        <w:shd w:val="clear" w:color="auto" w:fill="D9E2F3" w:themeFill="accent1" w:themeFillTint="33"/>
        <w:ind w:left="142" w:right="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Раздел </w:t>
      </w:r>
      <w:r>
        <w:rPr>
          <w:rFonts w:ascii="Arial Narrow" w:hAnsi="Arial Narrow"/>
          <w:sz w:val="28"/>
          <w:szCs w:val="28"/>
          <w:lang w:val="en-US"/>
        </w:rPr>
        <w:t xml:space="preserve">II. </w:t>
      </w:r>
      <w:r w:rsidRPr="007F0515">
        <w:rPr>
          <w:rFonts w:ascii="Arial Narrow" w:hAnsi="Arial Narrow"/>
          <w:sz w:val="28"/>
          <w:szCs w:val="28"/>
        </w:rPr>
        <w:t xml:space="preserve">Техническа спецификация – </w:t>
      </w:r>
      <w:r>
        <w:rPr>
          <w:rFonts w:ascii="Arial Narrow" w:hAnsi="Arial Narrow"/>
          <w:sz w:val="28"/>
          <w:szCs w:val="28"/>
        </w:rPr>
        <w:t>описание на предмета на поръчката</w:t>
      </w:r>
    </w:p>
    <w:p w:rsidR="001B4655" w:rsidRDefault="00544D00" w:rsidP="00544D00">
      <w:pPr>
        <w:ind w:left="142" w:right="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За </w:t>
      </w:r>
      <w:r w:rsidR="001379EB" w:rsidRPr="001379EB">
        <w:rPr>
          <w:rFonts w:ascii="Arial Narrow" w:hAnsi="Arial Narrow"/>
        </w:rPr>
        <w:t>"Избор на изпълнител за дейности по отчетност по проект "Повишаване ефективността и ефикасността на услугите, предоставяни на българските предприятия в областта на акредитацията", съгласно Договор за безвъзмездна финансова помощ № BG16RFOP002-2.008-0001-C01, финансиран от ОП „Иновации и конкурентоспособност“ 2014-2020“</w:t>
      </w:r>
    </w:p>
    <w:p w:rsidR="00544D00" w:rsidRDefault="001B4655" w:rsidP="00544D00">
      <w:pPr>
        <w:shd w:val="clear" w:color="auto" w:fill="D5DCE4" w:themeFill="text2" w:themeFillTint="33"/>
        <w:spacing w:after="0"/>
        <w:ind w:left="142" w:right="4"/>
        <w:jc w:val="both"/>
        <w:rPr>
          <w:rFonts w:ascii="Arial Narrow" w:hAnsi="Arial Narrow"/>
        </w:rPr>
      </w:pPr>
      <w:r>
        <w:rPr>
          <w:rFonts w:ascii="Arial Narrow" w:hAnsi="Arial Narrow"/>
        </w:rPr>
        <w:t>Цели на поръчката:</w:t>
      </w:r>
      <w:r w:rsidR="001379EB">
        <w:rPr>
          <w:rFonts w:ascii="Arial Narrow" w:hAnsi="Arial Narrow"/>
        </w:rPr>
        <w:t xml:space="preserve"> </w:t>
      </w:r>
    </w:p>
    <w:p w:rsidR="001B4655" w:rsidRPr="003A2C32" w:rsidRDefault="00544D00" w:rsidP="00544D00">
      <w:pPr>
        <w:ind w:left="142" w:right="4"/>
        <w:jc w:val="both"/>
        <w:rPr>
          <w:rFonts w:ascii="Arial Narrow" w:hAnsi="Arial Narrow"/>
        </w:rPr>
      </w:pPr>
      <w:r w:rsidRPr="003A2C32">
        <w:rPr>
          <w:rFonts w:ascii="Arial Narrow" w:hAnsi="Arial Narrow"/>
        </w:rPr>
        <w:t>Ч</w:t>
      </w:r>
      <w:r w:rsidR="001379EB" w:rsidRPr="003A2C32">
        <w:rPr>
          <w:rFonts w:ascii="Arial Narrow" w:hAnsi="Arial Narrow"/>
        </w:rPr>
        <w:t xml:space="preserve">рез възлагане на настоящата поръчка Възложителят цели да осигури външна услуга за </w:t>
      </w:r>
      <w:r w:rsidR="003A2C32" w:rsidRPr="003A2C32">
        <w:rPr>
          <w:rFonts w:ascii="Arial Narrow" w:hAnsi="Arial Narrow"/>
        </w:rPr>
        <w:t xml:space="preserve">изпълнение на отчетност на </w:t>
      </w:r>
      <w:r w:rsidR="001379EB" w:rsidRPr="003A2C32">
        <w:rPr>
          <w:rFonts w:ascii="Arial Narrow" w:hAnsi="Arial Narrow"/>
        </w:rPr>
        <w:t>дейност</w:t>
      </w:r>
      <w:r w:rsidR="003A2C32" w:rsidRPr="003A2C32">
        <w:rPr>
          <w:rFonts w:ascii="Arial Narrow" w:hAnsi="Arial Narrow"/>
        </w:rPr>
        <w:t>ите п</w:t>
      </w:r>
      <w:r w:rsidR="001379EB" w:rsidRPr="003A2C32">
        <w:rPr>
          <w:rFonts w:ascii="Arial Narrow" w:hAnsi="Arial Narrow"/>
        </w:rPr>
        <w:t xml:space="preserve">о проект </w:t>
      </w:r>
      <w:r w:rsidR="003A2C32" w:rsidRPr="003A2C32">
        <w:rPr>
          <w:rFonts w:ascii="Arial Narrow" w:hAnsi="Arial Narrow"/>
        </w:rPr>
        <w:t xml:space="preserve">"Повишаване ефективността и ефикасността на услугите, предоставяни на българските предприятия в областта на акредитацията </w:t>
      </w:r>
      <w:r w:rsidR="001379EB" w:rsidRPr="003A2C32">
        <w:rPr>
          <w:rFonts w:ascii="Arial Narrow" w:hAnsi="Arial Narrow"/>
        </w:rPr>
        <w:t xml:space="preserve">, като с това се очаква: </w:t>
      </w:r>
    </w:p>
    <w:p w:rsidR="001379EB" w:rsidRDefault="001379EB" w:rsidP="003A2C32">
      <w:pPr>
        <w:pStyle w:val="ListParagraph"/>
        <w:numPr>
          <w:ilvl w:val="0"/>
          <w:numId w:val="7"/>
        </w:numPr>
        <w:ind w:right="4"/>
        <w:jc w:val="both"/>
        <w:rPr>
          <w:rFonts w:ascii="Arial Narrow" w:hAnsi="Arial Narrow"/>
        </w:rPr>
      </w:pPr>
      <w:r w:rsidRPr="001379EB">
        <w:rPr>
          <w:rFonts w:ascii="Arial Narrow" w:hAnsi="Arial Narrow"/>
        </w:rPr>
        <w:t>Привличане на изпълнител, който притежава компетентност по управление на проекти и специа</w:t>
      </w:r>
      <w:r>
        <w:rPr>
          <w:rFonts w:ascii="Arial Narrow" w:hAnsi="Arial Narrow"/>
        </w:rPr>
        <w:t>лни знания в областта на проектно финансиране, комуникация с управляващ орган, мониторинг на изпълнението и координация на комуникация между възложител, изпълнител и управляващ орган;</w:t>
      </w:r>
    </w:p>
    <w:p w:rsidR="001379EB" w:rsidRDefault="001379EB" w:rsidP="003A2C32">
      <w:pPr>
        <w:pStyle w:val="ListParagraph"/>
        <w:numPr>
          <w:ilvl w:val="0"/>
          <w:numId w:val="7"/>
        </w:numPr>
        <w:ind w:right="4"/>
        <w:jc w:val="both"/>
        <w:rPr>
          <w:rFonts w:ascii="Arial Narrow" w:hAnsi="Arial Narrow"/>
        </w:rPr>
      </w:pPr>
      <w:r>
        <w:rPr>
          <w:rFonts w:ascii="Arial Narrow" w:hAnsi="Arial Narrow"/>
        </w:rPr>
        <w:t>Осигуряване на адекватна подкрепа на екипа за управление на проекта</w:t>
      </w:r>
    </w:p>
    <w:p w:rsidR="001379EB" w:rsidRPr="001379EB" w:rsidRDefault="001379EB" w:rsidP="003A2C32">
      <w:pPr>
        <w:pStyle w:val="ListParagraph"/>
        <w:numPr>
          <w:ilvl w:val="0"/>
          <w:numId w:val="7"/>
        </w:numPr>
        <w:ind w:right="4"/>
        <w:jc w:val="both"/>
        <w:rPr>
          <w:rFonts w:ascii="Arial Narrow" w:hAnsi="Arial Narrow"/>
        </w:rPr>
      </w:pPr>
      <w:r>
        <w:rPr>
          <w:rFonts w:ascii="Arial Narrow" w:hAnsi="Arial Narrow"/>
        </w:rPr>
        <w:t>Осигуряване на постигане целите на проекта</w:t>
      </w:r>
    </w:p>
    <w:p w:rsidR="001379EB" w:rsidRDefault="001379EB" w:rsidP="00544D00">
      <w:pPr>
        <w:shd w:val="clear" w:color="auto" w:fill="D5DCE4" w:themeFill="text2" w:themeFillTint="33"/>
        <w:spacing w:after="0"/>
        <w:ind w:left="142" w:right="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Очаквани резултати: </w:t>
      </w:r>
    </w:p>
    <w:p w:rsidR="001379EB" w:rsidRPr="001379EB" w:rsidRDefault="001379EB" w:rsidP="00544D00">
      <w:pPr>
        <w:spacing w:after="0" w:line="240" w:lineRule="auto"/>
        <w:ind w:left="142" w:right="4" w:firstLine="284"/>
        <w:jc w:val="both"/>
        <w:rPr>
          <w:rFonts w:ascii="Arial Narrow" w:hAnsi="Arial Narrow"/>
        </w:rPr>
      </w:pPr>
      <w:r w:rsidRPr="001379EB">
        <w:rPr>
          <w:rFonts w:ascii="Arial Narrow" w:hAnsi="Arial Narrow"/>
          <w:b/>
        </w:rPr>
        <w:t>В резултат на</w:t>
      </w:r>
      <w:r w:rsidRPr="001379EB">
        <w:rPr>
          <w:rFonts w:ascii="Arial Narrow" w:hAnsi="Arial Narrow"/>
        </w:rPr>
        <w:t xml:space="preserve"> изпълнение на настоящата обществена поръчка се предвижда постигането на:</w:t>
      </w:r>
    </w:p>
    <w:p w:rsidR="001379EB" w:rsidRPr="001379EB" w:rsidRDefault="001379EB" w:rsidP="00544D00">
      <w:pPr>
        <w:numPr>
          <w:ilvl w:val="0"/>
          <w:numId w:val="4"/>
        </w:numPr>
        <w:suppressAutoHyphens/>
        <w:spacing w:after="0" w:line="240" w:lineRule="auto"/>
        <w:ind w:left="142" w:right="4" w:firstLine="284"/>
        <w:contextualSpacing/>
        <w:jc w:val="both"/>
        <w:rPr>
          <w:rFonts w:ascii="Arial Narrow" w:hAnsi="Arial Narrow"/>
        </w:rPr>
      </w:pPr>
      <w:r w:rsidRPr="001379EB">
        <w:rPr>
          <w:rFonts w:ascii="Arial Narrow" w:hAnsi="Arial Narrow"/>
        </w:rPr>
        <w:t>Успешно, навременно и качествено изпълнение на проекта в съответствие със заложения бюджет, срокове и индикатори;</w:t>
      </w:r>
    </w:p>
    <w:p w:rsidR="001379EB" w:rsidRPr="001379EB" w:rsidRDefault="001379EB" w:rsidP="00544D00">
      <w:pPr>
        <w:numPr>
          <w:ilvl w:val="0"/>
          <w:numId w:val="4"/>
        </w:numPr>
        <w:suppressAutoHyphens/>
        <w:spacing w:after="0" w:line="240" w:lineRule="auto"/>
        <w:ind w:left="142" w:right="4" w:firstLine="284"/>
        <w:contextualSpacing/>
        <w:jc w:val="both"/>
        <w:rPr>
          <w:rFonts w:ascii="Arial Narrow" w:hAnsi="Arial Narrow"/>
        </w:rPr>
      </w:pPr>
      <w:r w:rsidRPr="001379EB">
        <w:rPr>
          <w:rFonts w:ascii="Arial Narrow" w:hAnsi="Arial Narrow"/>
        </w:rPr>
        <w:t>Спазване условията на Административния договор, Указанията към Бенефициента и други приложими към изпълнението на проекта документи във връзка с коректното му отчитане в техническо, административно и финансово отношение;</w:t>
      </w:r>
    </w:p>
    <w:p w:rsidR="001379EB" w:rsidRPr="001379EB" w:rsidRDefault="001379EB" w:rsidP="00544D00">
      <w:pPr>
        <w:numPr>
          <w:ilvl w:val="0"/>
          <w:numId w:val="4"/>
        </w:numPr>
        <w:suppressAutoHyphens/>
        <w:spacing w:after="0" w:line="240" w:lineRule="auto"/>
        <w:ind w:left="142" w:right="4" w:firstLine="284"/>
        <w:contextualSpacing/>
        <w:jc w:val="both"/>
        <w:rPr>
          <w:rFonts w:ascii="Arial Narrow" w:hAnsi="Arial Narrow"/>
        </w:rPr>
      </w:pPr>
      <w:r w:rsidRPr="001379EB">
        <w:rPr>
          <w:rFonts w:ascii="Arial Narrow" w:hAnsi="Arial Narrow"/>
        </w:rPr>
        <w:t>Управление на рисковете и редуциране на рисковете от несъответствие с изискванията на законодателството и документите на УО;.</w:t>
      </w:r>
    </w:p>
    <w:p w:rsidR="001379EB" w:rsidRPr="001379EB" w:rsidRDefault="001379EB" w:rsidP="00544D00">
      <w:pPr>
        <w:numPr>
          <w:ilvl w:val="0"/>
          <w:numId w:val="4"/>
        </w:numPr>
        <w:suppressAutoHyphens/>
        <w:spacing w:after="0" w:line="240" w:lineRule="auto"/>
        <w:ind w:left="142" w:right="4" w:firstLine="284"/>
        <w:contextualSpacing/>
        <w:jc w:val="both"/>
        <w:rPr>
          <w:rFonts w:ascii="Arial Narrow" w:hAnsi="Arial Narrow"/>
        </w:rPr>
      </w:pPr>
      <w:proofErr w:type="spellStart"/>
      <w:r w:rsidRPr="001379EB">
        <w:rPr>
          <w:rFonts w:ascii="Arial Narrow" w:eastAsia="Times New Roman" w:hAnsi="Arial Narrow"/>
          <w:lang w:val="en-AU" w:eastAsia="bg-BG"/>
        </w:rPr>
        <w:t>Ефективна</w:t>
      </w:r>
      <w:proofErr w:type="spellEnd"/>
      <w:r w:rsidRPr="001379EB">
        <w:rPr>
          <w:rFonts w:ascii="Arial Narrow" w:eastAsia="Times New Roman" w:hAnsi="Arial Narrow"/>
          <w:lang w:val="en-AU" w:eastAsia="bg-BG"/>
        </w:rPr>
        <w:t xml:space="preserve"> </w:t>
      </w:r>
      <w:proofErr w:type="spellStart"/>
      <w:r w:rsidRPr="001379EB">
        <w:rPr>
          <w:rFonts w:ascii="Arial Narrow" w:eastAsia="Times New Roman" w:hAnsi="Arial Narrow"/>
          <w:lang w:val="en-AU" w:eastAsia="bg-BG"/>
        </w:rPr>
        <w:t>координация</w:t>
      </w:r>
      <w:proofErr w:type="spellEnd"/>
      <w:r w:rsidRPr="001379EB">
        <w:rPr>
          <w:rFonts w:ascii="Arial Narrow" w:eastAsia="Times New Roman" w:hAnsi="Arial Narrow"/>
          <w:lang w:val="en-AU" w:eastAsia="bg-BG"/>
        </w:rPr>
        <w:t xml:space="preserve"> и </w:t>
      </w:r>
      <w:proofErr w:type="spellStart"/>
      <w:r w:rsidRPr="001379EB">
        <w:rPr>
          <w:rFonts w:ascii="Arial Narrow" w:eastAsia="Times New Roman" w:hAnsi="Arial Narrow"/>
          <w:lang w:val="en-AU" w:eastAsia="bg-BG"/>
        </w:rPr>
        <w:t>организация</w:t>
      </w:r>
      <w:proofErr w:type="spellEnd"/>
      <w:r w:rsidRPr="001379EB">
        <w:rPr>
          <w:rFonts w:ascii="Arial Narrow" w:eastAsia="Times New Roman" w:hAnsi="Arial Narrow"/>
          <w:lang w:val="en-AU" w:eastAsia="bg-BG"/>
        </w:rPr>
        <w:t xml:space="preserve"> </w:t>
      </w:r>
      <w:proofErr w:type="spellStart"/>
      <w:r w:rsidRPr="001379EB">
        <w:rPr>
          <w:rFonts w:ascii="Arial Narrow" w:eastAsia="Times New Roman" w:hAnsi="Arial Narrow"/>
          <w:lang w:val="en-AU" w:eastAsia="bg-BG"/>
        </w:rPr>
        <w:t>на</w:t>
      </w:r>
      <w:proofErr w:type="spellEnd"/>
      <w:r w:rsidRPr="001379EB">
        <w:rPr>
          <w:rFonts w:ascii="Arial Narrow" w:eastAsia="Times New Roman" w:hAnsi="Arial Narrow"/>
          <w:lang w:val="en-AU" w:eastAsia="bg-BG"/>
        </w:rPr>
        <w:t xml:space="preserve"> </w:t>
      </w:r>
      <w:proofErr w:type="spellStart"/>
      <w:r w:rsidRPr="001379EB">
        <w:rPr>
          <w:rFonts w:ascii="Arial Narrow" w:eastAsia="Times New Roman" w:hAnsi="Arial Narrow"/>
          <w:lang w:val="en-AU" w:eastAsia="bg-BG"/>
        </w:rPr>
        <w:t>предвидените</w:t>
      </w:r>
      <w:proofErr w:type="spellEnd"/>
      <w:r w:rsidRPr="001379EB">
        <w:rPr>
          <w:rFonts w:ascii="Arial Narrow" w:eastAsia="Times New Roman" w:hAnsi="Arial Narrow"/>
          <w:lang w:val="en-AU" w:eastAsia="bg-BG"/>
        </w:rPr>
        <w:t xml:space="preserve"> </w:t>
      </w:r>
      <w:proofErr w:type="spellStart"/>
      <w:r w:rsidRPr="001379EB">
        <w:rPr>
          <w:rFonts w:ascii="Arial Narrow" w:eastAsia="Times New Roman" w:hAnsi="Arial Narrow"/>
          <w:lang w:val="en-AU" w:eastAsia="bg-BG"/>
        </w:rPr>
        <w:t>дейности</w:t>
      </w:r>
      <w:proofErr w:type="spellEnd"/>
      <w:r w:rsidRPr="001379EB">
        <w:rPr>
          <w:rFonts w:ascii="Arial Narrow" w:eastAsia="Times New Roman" w:hAnsi="Arial Narrow"/>
          <w:lang w:val="en-AU" w:eastAsia="bg-BG"/>
        </w:rPr>
        <w:t xml:space="preserve"> в </w:t>
      </w:r>
      <w:proofErr w:type="spellStart"/>
      <w:r w:rsidRPr="001379EB">
        <w:rPr>
          <w:rFonts w:ascii="Arial Narrow" w:eastAsia="Times New Roman" w:hAnsi="Arial Narrow"/>
          <w:lang w:val="en-AU" w:eastAsia="bg-BG"/>
        </w:rPr>
        <w:t>рамките</w:t>
      </w:r>
      <w:proofErr w:type="spellEnd"/>
      <w:r w:rsidRPr="001379EB">
        <w:rPr>
          <w:rFonts w:ascii="Arial Narrow" w:eastAsia="Times New Roman" w:hAnsi="Arial Narrow"/>
          <w:lang w:val="en-AU" w:eastAsia="bg-BG"/>
        </w:rPr>
        <w:t xml:space="preserve"> </w:t>
      </w:r>
      <w:proofErr w:type="spellStart"/>
      <w:r w:rsidRPr="001379EB">
        <w:rPr>
          <w:rFonts w:ascii="Arial Narrow" w:eastAsia="Times New Roman" w:hAnsi="Arial Narrow"/>
          <w:lang w:val="en-AU" w:eastAsia="bg-BG"/>
        </w:rPr>
        <w:t>на</w:t>
      </w:r>
      <w:proofErr w:type="spellEnd"/>
      <w:r w:rsidRPr="001379EB">
        <w:rPr>
          <w:rFonts w:ascii="Arial Narrow" w:eastAsia="Times New Roman" w:hAnsi="Arial Narrow"/>
          <w:lang w:val="en-AU" w:eastAsia="bg-BG"/>
        </w:rPr>
        <w:t xml:space="preserve"> </w:t>
      </w:r>
      <w:proofErr w:type="spellStart"/>
      <w:r w:rsidRPr="001379EB">
        <w:rPr>
          <w:rFonts w:ascii="Arial Narrow" w:eastAsia="Times New Roman" w:hAnsi="Arial Narrow"/>
          <w:lang w:val="en-AU" w:eastAsia="bg-BG"/>
        </w:rPr>
        <w:t>проект</w:t>
      </w:r>
      <w:proofErr w:type="spellEnd"/>
      <w:r w:rsidRPr="001379EB">
        <w:rPr>
          <w:rFonts w:ascii="Arial Narrow" w:eastAsia="Times New Roman" w:hAnsi="Arial Narrow"/>
          <w:lang w:eastAsia="bg-BG"/>
        </w:rPr>
        <w:t>ите.</w:t>
      </w:r>
    </w:p>
    <w:p w:rsidR="001379EB" w:rsidRDefault="001379EB" w:rsidP="00544D00">
      <w:pPr>
        <w:ind w:left="142" w:right="4"/>
        <w:jc w:val="both"/>
        <w:rPr>
          <w:rFonts w:ascii="Arial Narrow" w:hAnsi="Arial Narrow"/>
        </w:rPr>
      </w:pPr>
    </w:p>
    <w:p w:rsidR="00544D00" w:rsidRDefault="00544D00" w:rsidP="00544D00">
      <w:pPr>
        <w:shd w:val="clear" w:color="auto" w:fill="D5DCE4" w:themeFill="text2" w:themeFillTint="33"/>
        <w:ind w:left="142" w:right="4"/>
        <w:jc w:val="both"/>
        <w:rPr>
          <w:rFonts w:ascii="Arial Narrow" w:hAnsi="Arial Narrow"/>
        </w:rPr>
      </w:pPr>
      <w:r>
        <w:rPr>
          <w:rFonts w:ascii="Arial Narrow" w:hAnsi="Arial Narrow"/>
        </w:rPr>
        <w:t>Начин на заплащане</w:t>
      </w:r>
      <w:r w:rsidR="001379EB">
        <w:rPr>
          <w:rFonts w:ascii="Arial Narrow" w:hAnsi="Arial Narrow"/>
        </w:rPr>
        <w:t xml:space="preserve"> </w:t>
      </w:r>
    </w:p>
    <w:p w:rsidR="001B4655" w:rsidRDefault="00544D00" w:rsidP="00E22FA4">
      <w:pPr>
        <w:ind w:right="4" w:firstLine="142"/>
        <w:jc w:val="both"/>
        <w:rPr>
          <w:rFonts w:ascii="Arial Narrow" w:hAnsi="Arial Narrow"/>
        </w:rPr>
      </w:pPr>
      <w:r w:rsidRPr="003811AC">
        <w:rPr>
          <w:rFonts w:ascii="Arial Narrow" w:hAnsi="Arial Narrow"/>
        </w:rPr>
        <w:t>З</w:t>
      </w:r>
      <w:r w:rsidR="001379EB" w:rsidRPr="003811AC">
        <w:rPr>
          <w:rFonts w:ascii="Arial Narrow" w:hAnsi="Arial Narrow"/>
        </w:rPr>
        <w:t>аплащането за предоставените услуги ще се извършва на месечна база, за изпълнената работа</w:t>
      </w:r>
      <w:r w:rsidR="003811AC" w:rsidRPr="003811AC">
        <w:rPr>
          <w:rFonts w:ascii="Arial Narrow" w:hAnsi="Arial Narrow"/>
          <w:lang w:val="en-US"/>
        </w:rPr>
        <w:t xml:space="preserve">, </w:t>
      </w:r>
      <w:r w:rsidR="001379EB" w:rsidRPr="003811AC">
        <w:rPr>
          <w:rFonts w:ascii="Arial Narrow" w:hAnsi="Arial Narrow"/>
        </w:rPr>
        <w:t>съгласно проекта на договор.</w:t>
      </w:r>
    </w:p>
    <w:p w:rsidR="001B4655" w:rsidRDefault="001B4655" w:rsidP="00544D00">
      <w:pPr>
        <w:shd w:val="clear" w:color="auto" w:fill="D5DCE4" w:themeFill="text2" w:themeFillTint="33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Основни задължения и отговорности:</w:t>
      </w:r>
    </w:p>
    <w:p w:rsidR="00481938" w:rsidRDefault="00481938" w:rsidP="0048193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Избраният изпълнител следва да осигури изпълнението на следните задължения, посочени по-долу. Работата ще се изпълнява в пълно сътрудничество с екипа за изпълнение на проекта, който включва позициите: </w:t>
      </w:r>
      <w:r>
        <w:rPr>
          <w:rFonts w:ascii="Arial Narrow" w:hAnsi="Arial Narrow"/>
        </w:rPr>
        <w:lastRenderedPageBreak/>
        <w:t xml:space="preserve">Ръководител на проекта, координатор </w:t>
      </w:r>
      <w:r w:rsidRPr="00481938">
        <w:rPr>
          <w:rFonts w:ascii="Arial Narrow" w:hAnsi="Arial Narrow"/>
          <w:i/>
        </w:rPr>
        <w:t>изпълнение на дейностите по проекта</w:t>
      </w:r>
      <w:r>
        <w:rPr>
          <w:rFonts w:ascii="Arial Narrow" w:hAnsi="Arial Narrow"/>
        </w:rPr>
        <w:t xml:space="preserve">, счетоводител, технически сътрудник, експерт </w:t>
      </w:r>
      <w:r w:rsidRPr="00481938">
        <w:rPr>
          <w:rFonts w:ascii="Arial Narrow" w:hAnsi="Arial Narrow"/>
          <w:i/>
        </w:rPr>
        <w:t>организиране дейности</w:t>
      </w:r>
      <w:r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</w:rPr>
        <w:t>Цялата дейност следва да бъде съобразена с приложимите нормативни правила, приложими към проекти, финансирани по Оперативна програма „Иновации и конкурентоспособност“ 2014-2020. На избрания изпълнител ще бъде предоставена цялата относима информация, касаеща предвидените дейности за изпълнение по проекта, план за действия, одобрени и съгласувани графици и програми, както и сключеният административен договор за предоставяне на безвъзмездна финансова помощ.</w:t>
      </w:r>
    </w:p>
    <w:p w:rsidR="00481938" w:rsidRDefault="00481938" w:rsidP="0048193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Задълженията на изпълнителя могат да се обединят в няколко групи, като </w:t>
      </w:r>
      <w:r w:rsidR="004B1834">
        <w:rPr>
          <w:rFonts w:ascii="Arial Narrow" w:hAnsi="Arial Narrow"/>
        </w:rPr>
        <w:t xml:space="preserve">във всяка </w:t>
      </w:r>
      <w:r>
        <w:rPr>
          <w:rFonts w:ascii="Arial Narrow" w:hAnsi="Arial Narrow"/>
        </w:rPr>
        <w:t>се включват</w:t>
      </w:r>
      <w:r w:rsidR="004B1834">
        <w:rPr>
          <w:rFonts w:ascii="Arial Narrow" w:hAnsi="Arial Narrow"/>
        </w:rPr>
        <w:t xml:space="preserve"> различни по вид и характер отговорности</w:t>
      </w:r>
      <w:r>
        <w:rPr>
          <w:rFonts w:ascii="Arial Narrow" w:hAnsi="Arial Narrow"/>
        </w:rPr>
        <w:t xml:space="preserve">: </w:t>
      </w:r>
    </w:p>
    <w:p w:rsidR="00481938" w:rsidRDefault="00481938" w:rsidP="0048193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Група </w:t>
      </w:r>
      <w:r w:rsidRPr="00481938">
        <w:rPr>
          <w:rFonts w:ascii="Arial Narrow" w:hAnsi="Arial Narrow"/>
          <w:u w:val="single"/>
        </w:rPr>
        <w:t xml:space="preserve">1) </w:t>
      </w:r>
      <w:r w:rsidR="004B1834">
        <w:rPr>
          <w:rFonts w:ascii="Arial Narrow" w:hAnsi="Arial Narrow"/>
          <w:u w:val="single"/>
        </w:rPr>
        <w:t>О</w:t>
      </w:r>
      <w:r w:rsidRPr="00481938">
        <w:rPr>
          <w:rFonts w:ascii="Arial Narrow" w:hAnsi="Arial Narrow"/>
          <w:u w:val="single"/>
        </w:rPr>
        <w:t>рганизационни</w:t>
      </w:r>
      <w:r>
        <w:rPr>
          <w:rFonts w:ascii="Arial Narrow" w:hAnsi="Arial Narrow"/>
          <w:u w:val="single"/>
        </w:rPr>
        <w:t xml:space="preserve"> и координационни</w:t>
      </w:r>
      <w:r w:rsidRPr="00481938">
        <w:rPr>
          <w:rFonts w:ascii="Arial Narrow" w:hAnsi="Arial Narrow"/>
          <w:u w:val="single"/>
        </w:rPr>
        <w:t xml:space="preserve"> задължения:</w:t>
      </w:r>
      <w:r>
        <w:rPr>
          <w:rFonts w:ascii="Arial Narrow" w:hAnsi="Arial Narrow"/>
        </w:rPr>
        <w:t xml:space="preserve"> </w:t>
      </w:r>
    </w:p>
    <w:p w:rsidR="00481938" w:rsidRDefault="00544D00" w:rsidP="003A2C32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r w:rsidRPr="003A2C32">
        <w:rPr>
          <w:rFonts w:ascii="Arial Narrow" w:hAnsi="Arial Narrow"/>
        </w:rPr>
        <w:t>организира процеса на отчетност по изпълнението на всички</w:t>
      </w:r>
      <w:r w:rsidR="00481938">
        <w:rPr>
          <w:rFonts w:ascii="Arial Narrow" w:hAnsi="Arial Narrow"/>
        </w:rPr>
        <w:t xml:space="preserve"> дейности</w:t>
      </w:r>
      <w:r w:rsidR="004B1834">
        <w:rPr>
          <w:rFonts w:ascii="Arial Narrow" w:hAnsi="Arial Narrow"/>
        </w:rPr>
        <w:t>,</w:t>
      </w:r>
      <w:r w:rsidR="004B1834" w:rsidRPr="004B1834">
        <w:rPr>
          <w:rFonts w:ascii="Arial Narrow" w:hAnsi="Arial Narrow"/>
        </w:rPr>
        <w:t xml:space="preserve"> </w:t>
      </w:r>
      <w:r w:rsidR="004B1834">
        <w:rPr>
          <w:rFonts w:ascii="Arial Narrow" w:hAnsi="Arial Narrow"/>
        </w:rPr>
        <w:t>в</w:t>
      </w:r>
      <w:r w:rsidR="004B1834" w:rsidRPr="003A2C32">
        <w:rPr>
          <w:rFonts w:ascii="Arial Narrow" w:hAnsi="Arial Narrow"/>
        </w:rPr>
        <w:t>ключително подпомага Ръководителя на проекта при изготвяне на отчетни документи</w:t>
      </w:r>
    </w:p>
    <w:p w:rsidR="004B1834" w:rsidRDefault="00481938" w:rsidP="00481938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r w:rsidRPr="003A2C32">
        <w:rPr>
          <w:rFonts w:ascii="Arial Narrow" w:hAnsi="Arial Narrow"/>
        </w:rPr>
        <w:t>координира дейността на екипа и външните изпълнители на дейности по проекта;</w:t>
      </w:r>
      <w:r w:rsidR="004B1834" w:rsidRPr="004B1834">
        <w:rPr>
          <w:rFonts w:ascii="Arial Narrow" w:hAnsi="Arial Narrow"/>
        </w:rPr>
        <w:t xml:space="preserve"> </w:t>
      </w:r>
    </w:p>
    <w:p w:rsidR="00481938" w:rsidRDefault="004B1834" w:rsidP="00481938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r w:rsidRPr="003A2C32">
        <w:rPr>
          <w:rFonts w:ascii="Arial Narrow" w:hAnsi="Arial Narrow"/>
        </w:rPr>
        <w:t>отговаря за представяне на допълнителна информация, справки и документи във връзка с напредъка при изпълнението на проекта в рамките на определените срокове</w:t>
      </w:r>
    </w:p>
    <w:p w:rsidR="004B1834" w:rsidRDefault="004B1834" w:rsidP="004B1834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r w:rsidRPr="003A2C32">
        <w:rPr>
          <w:rFonts w:ascii="Arial Narrow" w:hAnsi="Arial Narrow"/>
        </w:rPr>
        <w:t>предприема в рамките на своята компетентност необходимите действия с оглед навременното и точно изпълнение на препоръките от проведени проверки на място и одити върху изпълнението на проектите;</w:t>
      </w:r>
    </w:p>
    <w:p w:rsidR="004B1834" w:rsidRDefault="004B1834" w:rsidP="004B1834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r w:rsidRPr="004B1834">
        <w:rPr>
          <w:rFonts w:ascii="Arial Narrow" w:hAnsi="Arial Narrow"/>
        </w:rPr>
        <w:t xml:space="preserve">информира ръководителя на проекта и бенефициента-възложител за възникнали проблеми при изпълнението на всяка от дейностите и за възможните мерки за тяхното разрешаване </w:t>
      </w:r>
    </w:p>
    <w:p w:rsidR="004B1834" w:rsidRPr="004B1834" w:rsidRDefault="004B1834" w:rsidP="004B1834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r w:rsidRPr="004B1834">
        <w:rPr>
          <w:rFonts w:ascii="Arial Narrow" w:hAnsi="Arial Narrow"/>
        </w:rPr>
        <w:t>прави предложения за отстраняване на констатирани непълноти и/или несъответствия в отчетните документи на проектите;</w:t>
      </w:r>
    </w:p>
    <w:p w:rsidR="004B1834" w:rsidRDefault="00481938" w:rsidP="0048193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Група </w:t>
      </w:r>
      <w:r w:rsidRPr="004B1834">
        <w:rPr>
          <w:rFonts w:ascii="Arial Narrow" w:hAnsi="Arial Narrow"/>
          <w:u w:val="single"/>
        </w:rPr>
        <w:t>2)</w:t>
      </w:r>
      <w:r w:rsidR="004B1834" w:rsidRPr="004B1834">
        <w:rPr>
          <w:rFonts w:ascii="Arial Narrow" w:hAnsi="Arial Narrow"/>
          <w:u w:val="single"/>
        </w:rPr>
        <w:t xml:space="preserve"> </w:t>
      </w:r>
      <w:r w:rsidR="004B1834">
        <w:rPr>
          <w:rFonts w:ascii="Arial Narrow" w:hAnsi="Arial Narrow"/>
          <w:u w:val="single"/>
        </w:rPr>
        <w:t>К</w:t>
      </w:r>
      <w:r w:rsidR="004B1834" w:rsidRPr="004B1834">
        <w:rPr>
          <w:rFonts w:ascii="Arial Narrow" w:hAnsi="Arial Narrow"/>
          <w:u w:val="single"/>
        </w:rPr>
        <w:t>онтролни задължения</w:t>
      </w:r>
      <w:r w:rsidR="004B1834">
        <w:rPr>
          <w:rFonts w:ascii="Arial Narrow" w:hAnsi="Arial Narrow"/>
        </w:rPr>
        <w:t xml:space="preserve">: </w:t>
      </w:r>
    </w:p>
    <w:p w:rsidR="004B1834" w:rsidRPr="004B1834" w:rsidRDefault="004B1834" w:rsidP="004B1834">
      <w:pPr>
        <w:pStyle w:val="ListParagraph"/>
        <w:numPr>
          <w:ilvl w:val="0"/>
          <w:numId w:val="9"/>
        </w:numPr>
        <w:ind w:left="1134" w:hanging="425"/>
        <w:rPr>
          <w:rFonts w:ascii="Arial Narrow" w:hAnsi="Arial Narrow"/>
        </w:rPr>
      </w:pPr>
      <w:r w:rsidRPr="004B1834">
        <w:rPr>
          <w:rFonts w:ascii="Arial Narrow" w:hAnsi="Arial Narrow"/>
        </w:rPr>
        <w:t>съблюдава за правилното оформяне на всички документи, които се изготвят в изпълнение на проекта</w:t>
      </w:r>
    </w:p>
    <w:p w:rsidR="004B1834" w:rsidRDefault="004B1834" w:rsidP="004B1834">
      <w:pPr>
        <w:pStyle w:val="ListParagraph"/>
        <w:numPr>
          <w:ilvl w:val="0"/>
          <w:numId w:val="9"/>
        </w:numPr>
        <w:ind w:left="1134" w:hanging="425"/>
        <w:jc w:val="both"/>
        <w:rPr>
          <w:rFonts w:ascii="Arial Narrow" w:hAnsi="Arial Narrow"/>
        </w:rPr>
      </w:pPr>
      <w:r w:rsidRPr="003A2C32">
        <w:rPr>
          <w:rFonts w:ascii="Arial Narrow" w:hAnsi="Arial Narrow"/>
        </w:rPr>
        <w:t>проследява коректното изпълнение и отчитане на отделните договори, сключени с външни изпълнители за изпълнение на дейностите по проектите, както и съответствието им с Плана за действие</w:t>
      </w:r>
    </w:p>
    <w:p w:rsidR="004B1834" w:rsidRDefault="004B1834" w:rsidP="004B1834">
      <w:pPr>
        <w:pStyle w:val="ListParagraph"/>
        <w:numPr>
          <w:ilvl w:val="0"/>
          <w:numId w:val="9"/>
        </w:numPr>
        <w:ind w:left="1134" w:hanging="425"/>
        <w:jc w:val="both"/>
        <w:rPr>
          <w:rFonts w:ascii="Arial Narrow" w:hAnsi="Arial Narrow"/>
        </w:rPr>
      </w:pPr>
      <w:r w:rsidRPr="003A2C32">
        <w:rPr>
          <w:rFonts w:ascii="Arial Narrow" w:hAnsi="Arial Narrow"/>
        </w:rPr>
        <w:t>при откриване на нередност трябва да докладва по компетентност при спазване на действащото законодателство;</w:t>
      </w:r>
    </w:p>
    <w:p w:rsidR="004B1834" w:rsidRDefault="004B1834" w:rsidP="004B1834">
      <w:pPr>
        <w:pStyle w:val="ListParagraph"/>
        <w:numPr>
          <w:ilvl w:val="0"/>
          <w:numId w:val="9"/>
        </w:numPr>
        <w:ind w:left="1134" w:hanging="425"/>
        <w:jc w:val="both"/>
        <w:rPr>
          <w:rFonts w:ascii="Arial Narrow" w:hAnsi="Arial Narrow"/>
        </w:rPr>
      </w:pPr>
      <w:r w:rsidRPr="003A2C32">
        <w:rPr>
          <w:rFonts w:ascii="Arial Narrow" w:hAnsi="Arial Narrow"/>
        </w:rPr>
        <w:t>съблюдава спазването на всички нормативни документи на ОП „Иновации и конкурентоспособност“ и общите нормативни документи за изпълнение на проекти със средства от ЕС;</w:t>
      </w:r>
    </w:p>
    <w:p w:rsidR="00481938" w:rsidRPr="00481938" w:rsidRDefault="004B1834" w:rsidP="0048193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Група </w:t>
      </w:r>
      <w:r w:rsidRPr="004B1834">
        <w:rPr>
          <w:rFonts w:ascii="Arial Narrow" w:hAnsi="Arial Narrow"/>
          <w:u w:val="single"/>
        </w:rPr>
        <w:t>3)</w:t>
      </w:r>
      <w:r w:rsidR="00481938" w:rsidRPr="004B1834">
        <w:rPr>
          <w:rFonts w:ascii="Arial Narrow" w:hAnsi="Arial Narrow"/>
          <w:u w:val="single"/>
        </w:rPr>
        <w:t xml:space="preserve"> </w:t>
      </w:r>
      <w:r w:rsidRPr="004B1834">
        <w:rPr>
          <w:rFonts w:ascii="Arial Narrow" w:hAnsi="Arial Narrow"/>
          <w:u w:val="single"/>
        </w:rPr>
        <w:t>А</w:t>
      </w:r>
      <w:r w:rsidR="00481938" w:rsidRPr="004B1834">
        <w:rPr>
          <w:rFonts w:ascii="Arial Narrow" w:hAnsi="Arial Narrow"/>
          <w:u w:val="single"/>
        </w:rPr>
        <w:t>дмин</w:t>
      </w:r>
      <w:r w:rsidRPr="004B1834">
        <w:rPr>
          <w:rFonts w:ascii="Arial Narrow" w:hAnsi="Arial Narrow"/>
          <w:u w:val="single"/>
        </w:rPr>
        <w:t>ис</w:t>
      </w:r>
      <w:r w:rsidR="00481938" w:rsidRPr="004B1834">
        <w:rPr>
          <w:rFonts w:ascii="Arial Narrow" w:hAnsi="Arial Narrow"/>
          <w:u w:val="single"/>
        </w:rPr>
        <w:t>тративно-технически задължения</w:t>
      </w:r>
      <w:r>
        <w:rPr>
          <w:rFonts w:ascii="Arial Narrow" w:hAnsi="Arial Narrow"/>
          <w:u w:val="single"/>
        </w:rPr>
        <w:t>:</w:t>
      </w:r>
      <w:r w:rsidR="00481938">
        <w:rPr>
          <w:rFonts w:ascii="Arial Narrow" w:hAnsi="Arial Narrow"/>
        </w:rPr>
        <w:t xml:space="preserve"> </w:t>
      </w:r>
    </w:p>
    <w:p w:rsidR="003A2C32" w:rsidRDefault="003A2C32" w:rsidP="004B1834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3A2C32">
        <w:rPr>
          <w:rFonts w:ascii="Arial Narrow" w:hAnsi="Arial Narrow"/>
        </w:rPr>
        <w:lastRenderedPageBreak/>
        <w:t>съдейства за правилното оформяне на всички документи, които се изготвят в изпълнение на проекта</w:t>
      </w:r>
    </w:p>
    <w:p w:rsidR="003A2C32" w:rsidRDefault="004B1834" w:rsidP="004B1834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3A2C32">
        <w:rPr>
          <w:rFonts w:ascii="Arial Narrow" w:hAnsi="Arial Narrow"/>
        </w:rPr>
        <w:t>при необходимост и в рамките на своята компетентност участва при подготовка на искания</w:t>
      </w:r>
      <w:r>
        <w:rPr>
          <w:rFonts w:ascii="Arial Narrow" w:hAnsi="Arial Narrow"/>
        </w:rPr>
        <w:t xml:space="preserve"> към Управляващия орган;</w:t>
      </w:r>
    </w:p>
    <w:p w:rsidR="003A2C32" w:rsidRDefault="004B1834" w:rsidP="004B1834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съдейства и подпомага работата на ръководителя на проекта</w:t>
      </w:r>
    </w:p>
    <w:p w:rsidR="004B1834" w:rsidRDefault="004B1834" w:rsidP="004B1834">
      <w:pPr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Всички посочени задължения произтичат от естеството на възлаганата услуга, като паралелно с посочените (като минимум) изпълнителят следва своевременно да осигурява коректно изготвени отчетни документи във връзка с изпълнената от него работа и в съответствие с правилата на финансиращата програма. Изпълнителят следва да бъде запознат с приложимите правила и да познава механизма на работа и комуникация при изпълнение на проекти по Оперативните програми  и/или други подобни с грантово финансиране.</w:t>
      </w:r>
    </w:p>
    <w:p w:rsidR="004B1834" w:rsidRPr="003A2C32" w:rsidRDefault="004B1834" w:rsidP="004B1834">
      <w:pPr>
        <w:pStyle w:val="ListParagraph"/>
        <w:ind w:left="1080"/>
        <w:jc w:val="both"/>
        <w:rPr>
          <w:rFonts w:ascii="Arial Narrow" w:hAnsi="Arial Narrow"/>
        </w:rPr>
      </w:pPr>
      <w:bookmarkStart w:id="0" w:name="_GoBack"/>
      <w:bookmarkEnd w:id="0"/>
    </w:p>
    <w:sectPr w:rsidR="004B1834" w:rsidRPr="003A2C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D36" w:rsidRDefault="006A0D36" w:rsidP="001B4655">
      <w:pPr>
        <w:spacing w:after="0" w:line="240" w:lineRule="auto"/>
      </w:pPr>
      <w:r>
        <w:separator/>
      </w:r>
    </w:p>
  </w:endnote>
  <w:endnote w:type="continuationSeparator" w:id="0">
    <w:p w:rsidR="006A0D36" w:rsidRDefault="006A0D36" w:rsidP="001B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55" w:rsidRPr="001B4655" w:rsidRDefault="001B4655" w:rsidP="001B4655">
    <w:pPr>
      <w:tabs>
        <w:tab w:val="center" w:pos="4536"/>
        <w:tab w:val="right" w:pos="9072"/>
      </w:tabs>
      <w:spacing w:after="0" w:line="240" w:lineRule="auto"/>
      <w:jc w:val="center"/>
      <w:rPr>
        <w:i/>
      </w:rPr>
    </w:pPr>
    <w:bookmarkStart w:id="2" w:name="_Hlk487108867"/>
    <w:r w:rsidRPr="001B4655">
      <w:rPr>
        <w:i/>
      </w:rPr>
      <w:t xml:space="preserve">------------------------------------------------------ </w:t>
    </w:r>
    <w:hyperlink r:id="rId1" w:history="1">
      <w:r w:rsidRPr="001B4655">
        <w:rPr>
          <w:i/>
          <w:color w:val="0000FF"/>
          <w:u w:val="single"/>
        </w:rPr>
        <w:t>www.eufunds.bg</w:t>
      </w:r>
    </w:hyperlink>
    <w:r w:rsidRPr="001B4655">
      <w:rPr>
        <w:i/>
      </w:rPr>
      <w:t xml:space="preserve"> ------------------------------------------------------</w:t>
    </w:r>
  </w:p>
  <w:p w:rsidR="001B4655" w:rsidRPr="001B4655" w:rsidRDefault="001B4655" w:rsidP="001B4655">
    <w:pPr>
      <w:tabs>
        <w:tab w:val="center" w:pos="4536"/>
        <w:tab w:val="right" w:pos="9072"/>
      </w:tabs>
      <w:spacing w:after="0" w:line="240" w:lineRule="auto"/>
      <w:jc w:val="center"/>
      <w:rPr>
        <w:i/>
        <w:sz w:val="20"/>
      </w:rPr>
    </w:pPr>
    <w:r w:rsidRPr="001B4655">
      <w:rPr>
        <w:i/>
        <w:sz w:val="20"/>
      </w:rPr>
      <w:t>Този документ е създаден  с финансовата подкрепа на Оперативна програма „Иновации и конкурентоспособност“ , съфинансирана от Европейския съюз чрез Европейския фонд за регионално развитие. Цялата отговорност за съдържанието на документа се носи от „Изпълнителна агенция "Българска служба за акредитация" и при никакви обстоятелства не може да се приема, че този документ отразява официалното становище на Европейския съюз и Управляващия орган.</w:t>
    </w:r>
  </w:p>
  <w:bookmarkEnd w:id="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D36" w:rsidRDefault="006A0D36" w:rsidP="001B4655">
      <w:pPr>
        <w:spacing w:after="0" w:line="240" w:lineRule="auto"/>
      </w:pPr>
      <w:r>
        <w:separator/>
      </w:r>
    </w:p>
  </w:footnote>
  <w:footnote w:type="continuationSeparator" w:id="0">
    <w:p w:rsidR="006A0D36" w:rsidRDefault="006A0D36" w:rsidP="001B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55" w:rsidRPr="001B4655" w:rsidRDefault="001B4655" w:rsidP="001B4655">
    <w:pPr>
      <w:pBdr>
        <w:bottom w:val="single" w:sz="6" w:space="1" w:color="auto"/>
      </w:pBdr>
      <w:tabs>
        <w:tab w:val="center" w:pos="4536"/>
      </w:tabs>
      <w:spacing w:after="0" w:line="240" w:lineRule="auto"/>
    </w:pPr>
    <w:bookmarkStart w:id="1" w:name="_Hlk487108878"/>
    <w:r w:rsidRPr="001B4655">
      <w:rPr>
        <w:noProof/>
        <w:lang w:val="en-GB" w:eastAsia="en-GB"/>
      </w:rPr>
      <w:drawing>
        <wp:inline distT="0" distB="0" distL="0" distR="0">
          <wp:extent cx="2251710" cy="784860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4655">
      <w:tab/>
    </w:r>
    <w:r w:rsidRPr="001B4655">
      <w:rPr>
        <w:noProof/>
      </w:rPr>
      <w:t xml:space="preserve">                                    </w:t>
    </w:r>
    <w:r w:rsidRPr="001B4655">
      <w:rPr>
        <w:noProof/>
        <w:lang w:val="en-GB" w:eastAsia="en-GB"/>
      </w:rPr>
      <w:drawing>
        <wp:inline distT="0" distB="0" distL="0" distR="0">
          <wp:extent cx="2346325" cy="9144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686"/>
    <w:multiLevelType w:val="hybridMultilevel"/>
    <w:tmpl w:val="240AE1B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76D0"/>
    <w:multiLevelType w:val="hybridMultilevel"/>
    <w:tmpl w:val="DDBAAAE0"/>
    <w:lvl w:ilvl="0" w:tplc="BF5CC004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F047A"/>
    <w:multiLevelType w:val="hybridMultilevel"/>
    <w:tmpl w:val="61F6A808"/>
    <w:lvl w:ilvl="0" w:tplc="0DC23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5F5212"/>
    <w:multiLevelType w:val="hybridMultilevel"/>
    <w:tmpl w:val="7EEEFA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75932"/>
    <w:multiLevelType w:val="hybridMultilevel"/>
    <w:tmpl w:val="387AED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02B65"/>
    <w:multiLevelType w:val="hybridMultilevel"/>
    <w:tmpl w:val="E872E6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0F6592"/>
    <w:multiLevelType w:val="hybridMultilevel"/>
    <w:tmpl w:val="0882C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B3DCF"/>
    <w:multiLevelType w:val="hybridMultilevel"/>
    <w:tmpl w:val="61F6A808"/>
    <w:lvl w:ilvl="0" w:tplc="0DC23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55"/>
    <w:rsid w:val="00016295"/>
    <w:rsid w:val="00031019"/>
    <w:rsid w:val="00087289"/>
    <w:rsid w:val="001379EB"/>
    <w:rsid w:val="001B4655"/>
    <w:rsid w:val="003811AC"/>
    <w:rsid w:val="003A2C32"/>
    <w:rsid w:val="00481938"/>
    <w:rsid w:val="004B1834"/>
    <w:rsid w:val="00522BF0"/>
    <w:rsid w:val="00544D00"/>
    <w:rsid w:val="005A511F"/>
    <w:rsid w:val="005A5F0D"/>
    <w:rsid w:val="006A0D36"/>
    <w:rsid w:val="006B2BF4"/>
    <w:rsid w:val="008B6EF2"/>
    <w:rsid w:val="008C10A8"/>
    <w:rsid w:val="00963BB4"/>
    <w:rsid w:val="00977C22"/>
    <w:rsid w:val="00C66B60"/>
    <w:rsid w:val="00E22FA4"/>
    <w:rsid w:val="00F63125"/>
    <w:rsid w:val="00F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C5D0C-A3FE-446C-A444-D4329B99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655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6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55"/>
  </w:style>
  <w:style w:type="paragraph" w:styleId="Footer">
    <w:name w:val="footer"/>
    <w:basedOn w:val="Normal"/>
    <w:link w:val="FooterChar"/>
    <w:uiPriority w:val="99"/>
    <w:unhideWhenUsed/>
    <w:rsid w:val="001B46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55"/>
  </w:style>
  <w:style w:type="paragraph" w:styleId="ListParagraph">
    <w:name w:val="List Paragraph"/>
    <w:basedOn w:val="Normal"/>
    <w:uiPriority w:val="34"/>
    <w:qFormat/>
    <w:rsid w:val="00137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 KARAMELKA</dc:creator>
  <cp:keywords/>
  <dc:description/>
  <cp:lastModifiedBy>Peter Parvanov</cp:lastModifiedBy>
  <cp:revision>7</cp:revision>
  <dcterms:created xsi:type="dcterms:W3CDTF">2017-07-12T20:26:00Z</dcterms:created>
  <dcterms:modified xsi:type="dcterms:W3CDTF">2017-07-24T01:18:00Z</dcterms:modified>
</cp:coreProperties>
</file>